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回执表</w:t>
      </w:r>
    </w:p>
    <w:tbl>
      <w:tblPr>
        <w:tblStyle w:val="2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48"/>
        <w:gridCol w:w="1618"/>
        <w:gridCol w:w="1782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单位地址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是否为会员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机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办公电话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5" w:hRule="atLeast"/>
          <w:jc w:val="center"/>
        </w:trPr>
        <w:tc>
          <w:tcPr>
            <w:tcW w:w="9160" w:type="dxa"/>
            <w:gridSpan w:val="5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1、培训费用：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免费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2、培训城市：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无锡君来世尊酒店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3、培训时间：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2019年4月12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日14:30-17:30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84856"/>
    <w:rsid w:val="0D824A44"/>
    <w:rsid w:val="45884856"/>
    <w:rsid w:val="6D535020"/>
    <w:rsid w:val="7BA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2018-07-02T08:22:00Z</dcterms:created>
  <dc:creator>三点羊</dc:creator>
  <cp:lastModifiedBy>嘻嘻嘻嘻哈</cp:lastModifiedBy>
  <dcterms:modified xsi:type="dcterms:W3CDTF">2019-03-20T03:01:56Z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